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5B2E0" w14:textId="77777777" w:rsidR="009648EF" w:rsidRDefault="009648EF">
      <w:pPr>
        <w:pStyle w:val="1"/>
        <w:widowControl/>
        <w:spacing w:beforeAutospacing="0" w:afterAutospacing="0" w:line="672" w:lineRule="atLeast"/>
        <w:jc w:val="center"/>
        <w:rPr>
          <w:rFonts w:ascii="Times New Roman" w:eastAsia="微软雅黑" w:hAnsi="Times New Roman" w:hint="default"/>
          <w:color w:val="333333"/>
          <w:sz w:val="28"/>
          <w:szCs w:val="28"/>
        </w:rPr>
      </w:pPr>
      <w:bookmarkStart w:id="0" w:name="_GoBack"/>
      <w:bookmarkEnd w:id="0"/>
    </w:p>
    <w:p w14:paraId="25C5DCD3" w14:textId="77777777" w:rsidR="009648EF" w:rsidRDefault="00622892">
      <w:pPr>
        <w:pStyle w:val="1"/>
        <w:widowControl/>
        <w:spacing w:beforeAutospacing="0" w:afterAutospacing="0" w:line="672" w:lineRule="atLeast"/>
        <w:jc w:val="center"/>
        <w:rPr>
          <w:rFonts w:ascii="Times New Roman" w:eastAsia="微软雅黑" w:hAnsi="Times New Roman" w:hint="default"/>
          <w:color w:val="333333"/>
          <w:sz w:val="28"/>
          <w:szCs w:val="28"/>
        </w:rPr>
      </w:pPr>
      <w:r>
        <w:rPr>
          <w:rFonts w:ascii="Times New Roman" w:eastAsia="微软雅黑" w:hAnsi="Times New Roman" w:hint="default"/>
          <w:color w:val="333333"/>
          <w:sz w:val="28"/>
          <w:szCs w:val="28"/>
        </w:rPr>
        <w:t>HSK44459</w:t>
      </w:r>
      <w:r>
        <w:rPr>
          <w:rFonts w:ascii="Times New Roman" w:eastAsia="微软雅黑" w:hAnsi="Times New Roman" w:hint="default"/>
          <w:color w:val="333333"/>
          <w:sz w:val="28"/>
          <w:szCs w:val="28"/>
        </w:rPr>
        <w:t>、</w:t>
      </w:r>
      <w:r>
        <w:rPr>
          <w:rFonts w:ascii="Times New Roman" w:eastAsia="微软雅黑" w:hAnsi="Times New Roman" w:hint="default"/>
          <w:color w:val="333333"/>
          <w:sz w:val="28"/>
          <w:szCs w:val="28"/>
        </w:rPr>
        <w:t>HSK39297</w:t>
      </w:r>
      <w:r>
        <w:rPr>
          <w:rFonts w:ascii="Times New Roman" w:eastAsia="微软雅黑" w:hAnsi="Times New Roman" w:hint="default"/>
          <w:color w:val="333333"/>
          <w:sz w:val="28"/>
          <w:szCs w:val="28"/>
        </w:rPr>
        <w:t>产品及配套设施技改项目环境影响评价第三次公示（报批前公示）</w:t>
      </w:r>
    </w:p>
    <w:p w14:paraId="64C33CED" w14:textId="77777777" w:rsidR="009648EF" w:rsidRDefault="009648EF">
      <w:pPr>
        <w:widowControl/>
        <w:spacing w:line="23" w:lineRule="atLeast"/>
        <w:ind w:firstLine="480"/>
        <w:rPr>
          <w:rFonts w:ascii="Times New Roman" w:eastAsia="宋体" w:hAnsi="Times New Roman" w:cs="Times New Roman"/>
          <w:color w:val="000000"/>
          <w:kern w:val="0"/>
          <w:sz w:val="28"/>
          <w:szCs w:val="28"/>
          <w:shd w:val="clear" w:color="auto" w:fill="FFFFFF"/>
          <w:lang w:bidi="ar"/>
        </w:rPr>
      </w:pPr>
    </w:p>
    <w:p w14:paraId="5108E89B" w14:textId="77777777" w:rsidR="009648EF" w:rsidRDefault="00622892">
      <w:pPr>
        <w:widowControl/>
        <w:spacing w:line="23" w:lineRule="atLeast"/>
        <w:ind w:firstLine="480"/>
        <w:rPr>
          <w:rFonts w:ascii="Times New Roman" w:hAnsi="Times New Roman" w:cs="Times New Roman"/>
          <w:sz w:val="28"/>
          <w:szCs w:val="28"/>
        </w:rPr>
      </w:pPr>
      <w:r>
        <w:rPr>
          <w:rFonts w:ascii="Times New Roman" w:eastAsia="宋体" w:hAnsi="Times New Roman" w:cs="Times New Roman"/>
          <w:color w:val="000000"/>
          <w:kern w:val="0"/>
          <w:sz w:val="28"/>
          <w:szCs w:val="28"/>
          <w:shd w:val="clear" w:color="auto" w:fill="FFFFFF"/>
          <w:lang w:bidi="ar"/>
        </w:rPr>
        <w:t>《</w:t>
      </w:r>
      <w:r>
        <w:rPr>
          <w:rFonts w:ascii="Times New Roman" w:eastAsia="宋体" w:hAnsi="Times New Roman" w:cs="Times New Roman"/>
          <w:color w:val="000000"/>
          <w:kern w:val="0"/>
          <w:sz w:val="28"/>
          <w:szCs w:val="28"/>
          <w:shd w:val="clear" w:color="auto" w:fill="FFFFFF"/>
          <w:lang w:bidi="ar"/>
        </w:rPr>
        <w:t>HSK44459</w:t>
      </w:r>
      <w:r>
        <w:rPr>
          <w:rFonts w:ascii="Times New Roman" w:eastAsia="宋体" w:hAnsi="Times New Roman" w:cs="Times New Roman"/>
          <w:color w:val="000000"/>
          <w:kern w:val="0"/>
          <w:sz w:val="28"/>
          <w:szCs w:val="28"/>
          <w:shd w:val="clear" w:color="auto" w:fill="FFFFFF"/>
          <w:lang w:bidi="ar"/>
        </w:rPr>
        <w:t>、</w:t>
      </w:r>
      <w:r>
        <w:rPr>
          <w:rFonts w:ascii="Times New Roman" w:eastAsia="宋体" w:hAnsi="Times New Roman" w:cs="Times New Roman"/>
          <w:color w:val="000000"/>
          <w:kern w:val="0"/>
          <w:sz w:val="28"/>
          <w:szCs w:val="28"/>
          <w:shd w:val="clear" w:color="auto" w:fill="FFFFFF"/>
          <w:lang w:bidi="ar"/>
        </w:rPr>
        <w:t>HSK39297</w:t>
      </w:r>
      <w:r>
        <w:rPr>
          <w:rFonts w:ascii="Times New Roman" w:eastAsia="宋体" w:hAnsi="Times New Roman" w:cs="Times New Roman"/>
          <w:color w:val="000000"/>
          <w:kern w:val="0"/>
          <w:sz w:val="28"/>
          <w:szCs w:val="28"/>
          <w:shd w:val="clear" w:color="auto" w:fill="FFFFFF"/>
          <w:lang w:bidi="ar"/>
        </w:rPr>
        <w:t>产品及配套设施技改项目环境影响报告书》已编制完成，</w:t>
      </w:r>
      <w:r>
        <w:rPr>
          <w:rFonts w:ascii="Times New Roman" w:eastAsia="宋体" w:hAnsi="Times New Roman" w:cs="Times New Roman"/>
          <w:color w:val="333333"/>
          <w:kern w:val="0"/>
          <w:sz w:val="28"/>
          <w:szCs w:val="28"/>
          <w:shd w:val="clear" w:color="auto" w:fill="FFFFFF"/>
          <w:lang w:bidi="ar"/>
        </w:rPr>
        <w:t>根据《环境影响评价公众参与办法》（生态环境部令</w:t>
      </w:r>
      <w:r>
        <w:rPr>
          <w:rFonts w:ascii="Times New Roman" w:eastAsia="宋体" w:hAnsi="Times New Roman" w:cs="Times New Roman"/>
          <w:color w:val="333333"/>
          <w:kern w:val="0"/>
          <w:sz w:val="28"/>
          <w:szCs w:val="28"/>
          <w:shd w:val="clear" w:color="auto" w:fill="FFFFFF"/>
          <w:lang w:bidi="ar"/>
        </w:rPr>
        <w:t> </w:t>
      </w:r>
      <w:r>
        <w:rPr>
          <w:rFonts w:ascii="Times New Roman" w:eastAsia="宋体" w:hAnsi="Times New Roman" w:cs="Times New Roman"/>
          <w:color w:val="333333"/>
          <w:kern w:val="0"/>
          <w:sz w:val="28"/>
          <w:szCs w:val="28"/>
          <w:shd w:val="clear" w:color="auto" w:fill="FFFFFF"/>
          <w:lang w:bidi="ar"/>
        </w:rPr>
        <w:t>第</w:t>
      </w:r>
      <w:r>
        <w:rPr>
          <w:rFonts w:ascii="Times New Roman" w:eastAsia="微软雅黑" w:hAnsi="Times New Roman" w:cs="Times New Roman"/>
          <w:color w:val="333333"/>
          <w:kern w:val="0"/>
          <w:sz w:val="28"/>
          <w:szCs w:val="28"/>
          <w:shd w:val="clear" w:color="auto" w:fill="FFFFFF"/>
          <w:lang w:bidi="ar"/>
        </w:rPr>
        <w:t>4</w:t>
      </w:r>
      <w:r>
        <w:rPr>
          <w:rFonts w:ascii="Times New Roman" w:eastAsia="宋体" w:hAnsi="Times New Roman" w:cs="Times New Roman"/>
          <w:color w:val="333333"/>
          <w:kern w:val="0"/>
          <w:sz w:val="28"/>
          <w:szCs w:val="28"/>
          <w:shd w:val="clear" w:color="auto" w:fill="FFFFFF"/>
          <w:lang w:bidi="ar"/>
        </w:rPr>
        <w:t>号）的要求，建设单位向生态环境主管部门报批环境影响报告书前，应当通过网络平台公开拟报批的环境影响报告书全文和公众参与说明。现将信息公示如下</w:t>
      </w:r>
      <w:r>
        <w:rPr>
          <w:rFonts w:ascii="Times New Roman" w:eastAsia="宋体" w:hAnsi="Times New Roman" w:cs="Times New Roman"/>
          <w:color w:val="000000"/>
          <w:kern w:val="0"/>
          <w:sz w:val="28"/>
          <w:szCs w:val="28"/>
          <w:shd w:val="clear" w:color="auto" w:fill="FFFFFF"/>
          <w:lang w:bidi="ar"/>
        </w:rPr>
        <w:t>：</w:t>
      </w:r>
    </w:p>
    <w:p w14:paraId="7CA2B1B5" w14:textId="77777777" w:rsidR="009648EF" w:rsidRDefault="00622892">
      <w:pPr>
        <w:widowControl/>
        <w:spacing w:line="23" w:lineRule="atLeast"/>
        <w:ind w:firstLine="480"/>
        <w:rPr>
          <w:rFonts w:ascii="Times New Roman" w:hAnsi="Times New Roman" w:cs="Times New Roman"/>
          <w:sz w:val="28"/>
          <w:szCs w:val="28"/>
        </w:rPr>
      </w:pPr>
      <w:r>
        <w:rPr>
          <w:rFonts w:ascii="Times New Roman" w:eastAsia="宋体" w:hAnsi="Times New Roman" w:cs="Times New Roman"/>
          <w:color w:val="333333"/>
          <w:kern w:val="0"/>
          <w:sz w:val="28"/>
          <w:szCs w:val="28"/>
          <w:shd w:val="clear" w:color="auto" w:fill="FFFFFF"/>
          <w:lang w:bidi="ar"/>
        </w:rPr>
        <w:t>项目</w:t>
      </w:r>
      <w:r>
        <w:rPr>
          <w:rFonts w:ascii="Times New Roman" w:eastAsia="宋体" w:hAnsi="Times New Roman" w:cs="Times New Roman" w:hint="eastAsia"/>
          <w:color w:val="333333"/>
          <w:kern w:val="0"/>
          <w:sz w:val="28"/>
          <w:szCs w:val="28"/>
          <w:shd w:val="clear" w:color="auto" w:fill="FFFFFF"/>
          <w:lang w:bidi="ar"/>
        </w:rPr>
        <w:t>环境影响报告书</w:t>
      </w:r>
      <w:r>
        <w:rPr>
          <w:rFonts w:ascii="Times New Roman" w:eastAsia="宋体" w:hAnsi="Times New Roman" w:cs="Times New Roman"/>
          <w:color w:val="333333"/>
          <w:kern w:val="0"/>
          <w:sz w:val="28"/>
          <w:szCs w:val="28"/>
          <w:shd w:val="clear" w:color="auto" w:fill="FFFFFF"/>
          <w:lang w:bidi="ar"/>
        </w:rPr>
        <w:t>（公示稿）链接</w:t>
      </w:r>
      <w:r>
        <w:rPr>
          <w:rFonts w:ascii="Times New Roman" w:eastAsia="宋体" w:hAnsi="Times New Roman" w:cs="Times New Roman"/>
          <w:color w:val="333333"/>
          <w:kern w:val="0"/>
          <w:sz w:val="28"/>
          <w:szCs w:val="28"/>
          <w:shd w:val="clear" w:color="auto" w:fill="FFFFFF"/>
          <w:lang w:bidi="ar"/>
        </w:rPr>
        <w:t>:</w:t>
      </w:r>
    </w:p>
    <w:p w14:paraId="5C5B3FEE" w14:textId="77777777" w:rsidR="009648EF" w:rsidRDefault="00622892">
      <w:pPr>
        <w:widowControl/>
        <w:spacing w:line="23" w:lineRule="atLeast"/>
        <w:ind w:firstLine="480"/>
        <w:rPr>
          <w:rFonts w:ascii="Times New Roman" w:hAnsi="Times New Roman" w:cs="Times New Roman"/>
          <w:sz w:val="28"/>
          <w:szCs w:val="28"/>
        </w:rPr>
      </w:pPr>
      <w:r>
        <w:rPr>
          <w:rFonts w:ascii="Times New Roman" w:eastAsia="宋体" w:hAnsi="Times New Roman" w:cs="Times New Roman"/>
          <w:color w:val="333333"/>
          <w:kern w:val="0"/>
          <w:sz w:val="28"/>
          <w:szCs w:val="28"/>
          <w:shd w:val="clear" w:color="auto" w:fill="FFFFFF"/>
          <w:lang w:bidi="ar"/>
        </w:rPr>
        <w:t xml:space="preserve">https://pan.baidu.com/s/1cfiSnaVMQjoSpFZRukDgxA?pwd=gtrj </w:t>
      </w:r>
      <w:r>
        <w:rPr>
          <w:rFonts w:ascii="Times New Roman" w:eastAsia="宋体" w:hAnsi="Times New Roman" w:cs="Times New Roman"/>
          <w:color w:val="333333"/>
          <w:kern w:val="0"/>
          <w:sz w:val="28"/>
          <w:szCs w:val="28"/>
          <w:shd w:val="clear" w:color="auto" w:fill="FFFFFF"/>
          <w:lang w:bidi="ar"/>
        </w:rPr>
        <w:t>提取码</w:t>
      </w:r>
      <w:r>
        <w:rPr>
          <w:rFonts w:ascii="Times New Roman" w:eastAsia="宋体" w:hAnsi="Times New Roman" w:cs="Times New Roman"/>
          <w:color w:val="333333"/>
          <w:kern w:val="0"/>
          <w:sz w:val="28"/>
          <w:szCs w:val="28"/>
          <w:shd w:val="clear" w:color="auto" w:fill="FFFFFF"/>
          <w:lang w:bidi="ar"/>
        </w:rPr>
        <w:t>: gtrj</w:t>
      </w:r>
    </w:p>
    <w:p w14:paraId="23C76BCA" w14:textId="77777777" w:rsidR="009648EF" w:rsidRDefault="00622892">
      <w:pPr>
        <w:widowControl/>
        <w:spacing w:line="23" w:lineRule="atLeast"/>
        <w:ind w:firstLine="480"/>
        <w:rPr>
          <w:rFonts w:ascii="Times New Roman" w:hAnsi="Times New Roman" w:cs="Times New Roman"/>
          <w:sz w:val="28"/>
          <w:szCs w:val="28"/>
        </w:rPr>
      </w:pPr>
      <w:r>
        <w:rPr>
          <w:rFonts w:ascii="Times New Roman" w:eastAsia="宋体" w:hAnsi="Times New Roman" w:cs="Times New Roman"/>
          <w:color w:val="333333"/>
          <w:kern w:val="0"/>
          <w:sz w:val="28"/>
          <w:szCs w:val="28"/>
          <w:shd w:val="clear" w:color="auto" w:fill="FFFFFF"/>
          <w:lang w:bidi="ar"/>
        </w:rPr>
        <w:lastRenderedPageBreak/>
        <w:t>项目公众参与说明链接</w:t>
      </w:r>
      <w:r>
        <w:rPr>
          <w:rFonts w:ascii="Times New Roman" w:eastAsia="宋体" w:hAnsi="Times New Roman" w:cs="Times New Roman"/>
          <w:color w:val="333333"/>
          <w:kern w:val="0"/>
          <w:sz w:val="28"/>
          <w:szCs w:val="28"/>
          <w:shd w:val="clear" w:color="auto" w:fill="FFFFFF"/>
          <w:lang w:bidi="ar"/>
        </w:rPr>
        <w:t>:</w:t>
      </w:r>
    </w:p>
    <w:p w14:paraId="2A0717AB" w14:textId="77777777" w:rsidR="009648EF" w:rsidRDefault="00622892">
      <w:pPr>
        <w:widowControl/>
        <w:spacing w:line="23" w:lineRule="atLeast"/>
        <w:ind w:firstLine="480"/>
        <w:rPr>
          <w:rFonts w:ascii="Times New Roman" w:hAnsi="Times New Roman" w:cs="Times New Roman"/>
          <w:sz w:val="28"/>
          <w:szCs w:val="28"/>
        </w:rPr>
      </w:pPr>
      <w:r>
        <w:rPr>
          <w:rFonts w:ascii="Times New Roman" w:eastAsia="宋体" w:hAnsi="Times New Roman" w:cs="Times New Roman"/>
          <w:color w:val="333333"/>
          <w:kern w:val="0"/>
          <w:sz w:val="28"/>
          <w:szCs w:val="28"/>
          <w:shd w:val="clear" w:color="auto" w:fill="FFFFFF"/>
          <w:lang w:bidi="ar"/>
        </w:rPr>
        <w:t xml:space="preserve">https://pan.baidu.com/s/1cfiSnaVMQjoSpFZRukDgxA?pwd=gtrj </w:t>
      </w:r>
      <w:r>
        <w:rPr>
          <w:rFonts w:ascii="Times New Roman" w:eastAsia="宋体" w:hAnsi="Times New Roman" w:cs="Times New Roman"/>
          <w:color w:val="333333"/>
          <w:kern w:val="0"/>
          <w:sz w:val="28"/>
          <w:szCs w:val="28"/>
          <w:shd w:val="clear" w:color="auto" w:fill="FFFFFF"/>
          <w:lang w:bidi="ar"/>
        </w:rPr>
        <w:t>提取码</w:t>
      </w:r>
      <w:r>
        <w:rPr>
          <w:rFonts w:ascii="Times New Roman" w:eastAsia="宋体" w:hAnsi="Times New Roman" w:cs="Times New Roman"/>
          <w:color w:val="333333"/>
          <w:kern w:val="0"/>
          <w:sz w:val="28"/>
          <w:szCs w:val="28"/>
          <w:shd w:val="clear" w:color="auto" w:fill="FFFFFF"/>
          <w:lang w:bidi="ar"/>
        </w:rPr>
        <w:t>: gtrj</w:t>
      </w:r>
    </w:p>
    <w:p w14:paraId="7FFFB349" w14:textId="77777777" w:rsidR="009648EF" w:rsidRDefault="00622892">
      <w:pPr>
        <w:widowControl/>
        <w:spacing w:line="23" w:lineRule="atLeast"/>
        <w:ind w:firstLine="480"/>
        <w:jc w:val="right"/>
        <w:rPr>
          <w:rFonts w:ascii="Times New Roman" w:hAnsi="Times New Roman" w:cs="Times New Roman"/>
          <w:sz w:val="28"/>
          <w:szCs w:val="28"/>
        </w:rPr>
      </w:pPr>
      <w:r>
        <w:rPr>
          <w:rFonts w:ascii="Times New Roman" w:eastAsia="宋体" w:hAnsi="Times New Roman" w:cs="Times New Roman"/>
          <w:color w:val="333333"/>
          <w:kern w:val="0"/>
          <w:sz w:val="28"/>
          <w:szCs w:val="28"/>
          <w:shd w:val="clear" w:color="auto" w:fill="FFFFFF"/>
          <w:lang w:bidi="ar"/>
        </w:rPr>
        <w:t> </w:t>
      </w:r>
    </w:p>
    <w:p w14:paraId="078D5EC7" w14:textId="77777777" w:rsidR="009648EF" w:rsidRDefault="00622892">
      <w:pPr>
        <w:widowControl/>
        <w:spacing w:line="23" w:lineRule="atLeast"/>
        <w:jc w:val="right"/>
        <w:rPr>
          <w:rFonts w:ascii="Times New Roman" w:eastAsia="宋体" w:hAnsi="Times New Roman" w:cs="Times New Roman"/>
          <w:color w:val="333333"/>
          <w:kern w:val="0"/>
          <w:sz w:val="28"/>
          <w:szCs w:val="28"/>
          <w:shd w:val="clear" w:color="auto" w:fill="FFFFFF"/>
          <w:lang w:bidi="ar"/>
        </w:rPr>
      </w:pPr>
      <w:r>
        <w:rPr>
          <w:rFonts w:ascii="Times New Roman" w:eastAsia="宋体" w:hAnsi="Times New Roman" w:cs="Times New Roman"/>
          <w:color w:val="333333"/>
          <w:kern w:val="0"/>
          <w:sz w:val="28"/>
          <w:szCs w:val="28"/>
          <w:shd w:val="clear" w:color="auto" w:fill="FFFFFF"/>
          <w:lang w:bidi="ar"/>
        </w:rPr>
        <w:t>海思科制药（眉山）有限公司</w:t>
      </w:r>
    </w:p>
    <w:p w14:paraId="4B3A9CDC" w14:textId="77777777" w:rsidR="009648EF" w:rsidRDefault="00622892">
      <w:pPr>
        <w:widowControl/>
        <w:spacing w:line="23" w:lineRule="atLeast"/>
        <w:jc w:val="right"/>
        <w:rPr>
          <w:rFonts w:ascii="Times New Roman" w:eastAsia="宋体" w:hAnsi="Times New Roman" w:cs="Times New Roman"/>
          <w:color w:val="333333"/>
          <w:kern w:val="0"/>
          <w:sz w:val="28"/>
          <w:szCs w:val="28"/>
          <w:shd w:val="clear" w:color="auto" w:fill="FFFFFF"/>
          <w:lang w:bidi="ar"/>
        </w:rPr>
      </w:pPr>
      <w:r>
        <w:rPr>
          <w:rFonts w:ascii="Times New Roman" w:eastAsia="宋体" w:hAnsi="Times New Roman" w:cs="Times New Roman"/>
          <w:color w:val="333333"/>
          <w:kern w:val="0"/>
          <w:sz w:val="28"/>
          <w:szCs w:val="28"/>
          <w:shd w:val="clear" w:color="auto" w:fill="FFFFFF"/>
          <w:lang w:bidi="ar"/>
        </w:rPr>
        <w:t>2026</w:t>
      </w:r>
      <w:r>
        <w:rPr>
          <w:rFonts w:ascii="Times New Roman" w:eastAsia="宋体" w:hAnsi="Times New Roman" w:cs="Times New Roman"/>
          <w:color w:val="333333"/>
          <w:kern w:val="0"/>
          <w:sz w:val="28"/>
          <w:szCs w:val="28"/>
          <w:shd w:val="clear" w:color="auto" w:fill="FFFFFF"/>
          <w:lang w:bidi="ar"/>
        </w:rPr>
        <w:t>年</w:t>
      </w:r>
      <w:r>
        <w:rPr>
          <w:rFonts w:ascii="Times New Roman" w:eastAsia="宋体" w:hAnsi="Times New Roman" w:cs="Times New Roman"/>
          <w:color w:val="333333"/>
          <w:kern w:val="0"/>
          <w:sz w:val="28"/>
          <w:szCs w:val="28"/>
          <w:shd w:val="clear" w:color="auto" w:fill="FFFFFF"/>
          <w:lang w:bidi="ar"/>
        </w:rPr>
        <w:t>4</w:t>
      </w:r>
      <w:r>
        <w:rPr>
          <w:rFonts w:ascii="Times New Roman" w:eastAsia="宋体" w:hAnsi="Times New Roman" w:cs="Times New Roman"/>
          <w:color w:val="333333"/>
          <w:kern w:val="0"/>
          <w:sz w:val="28"/>
          <w:szCs w:val="28"/>
          <w:shd w:val="clear" w:color="auto" w:fill="FFFFFF"/>
          <w:lang w:bidi="ar"/>
        </w:rPr>
        <w:t>月</w:t>
      </w:r>
      <w:r>
        <w:rPr>
          <w:rFonts w:ascii="Times New Roman" w:eastAsia="宋体" w:hAnsi="Times New Roman" w:cs="Times New Roman"/>
          <w:color w:val="333333"/>
          <w:kern w:val="0"/>
          <w:sz w:val="28"/>
          <w:szCs w:val="28"/>
          <w:shd w:val="clear" w:color="auto" w:fill="FFFFFF"/>
          <w:lang w:bidi="ar"/>
        </w:rPr>
        <w:t>17</w:t>
      </w:r>
      <w:r>
        <w:rPr>
          <w:rFonts w:ascii="Times New Roman" w:eastAsia="宋体" w:hAnsi="Times New Roman" w:cs="Times New Roman"/>
          <w:color w:val="333333"/>
          <w:kern w:val="0"/>
          <w:sz w:val="28"/>
          <w:szCs w:val="28"/>
          <w:shd w:val="clear" w:color="auto" w:fill="FFFFFF"/>
          <w:lang w:bidi="ar"/>
        </w:rPr>
        <w:t>日</w:t>
      </w:r>
    </w:p>
    <w:p w14:paraId="036C2139" w14:textId="77777777" w:rsidR="009648EF" w:rsidRDefault="009648EF">
      <w:pPr>
        <w:widowControl/>
        <w:spacing w:line="23" w:lineRule="atLeast"/>
        <w:jc w:val="right"/>
        <w:rPr>
          <w:rFonts w:ascii="Times New Roman" w:eastAsia="宋体" w:hAnsi="Times New Roman" w:cs="Times New Roman"/>
          <w:color w:val="333333"/>
          <w:kern w:val="0"/>
          <w:sz w:val="28"/>
          <w:szCs w:val="28"/>
          <w:shd w:val="clear" w:color="auto" w:fill="FFFFFF"/>
          <w:lang w:bidi="ar"/>
        </w:rPr>
      </w:pPr>
    </w:p>
    <w:p w14:paraId="15D19BF6" w14:textId="77777777" w:rsidR="009648EF" w:rsidRDefault="009648EF">
      <w:pPr>
        <w:widowControl/>
        <w:spacing w:line="23" w:lineRule="atLeast"/>
        <w:jc w:val="right"/>
        <w:rPr>
          <w:rFonts w:ascii="Times New Roman" w:eastAsia="宋体" w:hAnsi="Times New Roman" w:cs="Times New Roman"/>
          <w:color w:val="333333"/>
          <w:kern w:val="0"/>
          <w:sz w:val="28"/>
          <w:szCs w:val="28"/>
          <w:shd w:val="clear" w:color="auto" w:fill="FFFFFF"/>
          <w:lang w:bidi="ar"/>
        </w:rPr>
      </w:pPr>
    </w:p>
    <w:sectPr w:rsidR="009648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3C269" w14:textId="77777777" w:rsidR="00622892" w:rsidRDefault="00622892"/>
  </w:endnote>
  <w:endnote w:type="continuationSeparator" w:id="0">
    <w:p w14:paraId="02E530A1" w14:textId="77777777" w:rsidR="00622892" w:rsidRDefault="00622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82DE" w14:textId="77777777" w:rsidR="00622892" w:rsidRDefault="00622892"/>
  </w:footnote>
  <w:footnote w:type="continuationSeparator" w:id="0">
    <w:p w14:paraId="55545552" w14:textId="77777777" w:rsidR="00622892" w:rsidRDefault="0062289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33BE5"/>
    <w:rsid w:val="00242A5F"/>
    <w:rsid w:val="00622892"/>
    <w:rsid w:val="009648EF"/>
    <w:rsid w:val="42C33BE5"/>
    <w:rsid w:val="4ECA2430"/>
    <w:rsid w:val="6E491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9D32230-BA48-4488-BE5A-D46C061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世平</dc:creator>
  <cp:lastModifiedBy>111</cp:lastModifiedBy>
  <cp:revision>2</cp:revision>
  <dcterms:created xsi:type="dcterms:W3CDTF">2026-04-20T06:27:00Z</dcterms:created>
  <dcterms:modified xsi:type="dcterms:W3CDTF">2026-04-20T06:27:00Z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95E2CB85F8A7468EA7185EE337667BE5_11</vt:lpwstr>
  </property>
  <property fmtid="{D5CDD505-2E9C-101B-9397-08002B2CF9AE}" pid="4" name="KSOTemplateDocerSaveRecord">
    <vt:lpwstr>eyJoZGlkIjoiM2MyYTY4MWU5YWViZTM0ZjY4NmRkOTM0ZTQ1ZmFhNjQiLCJ1c2VySWQiOiI1MDEzNzE2MTAifQ==</vt:lpwstr>
  </property>
</Properties>
</file>